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E7C" w:rsidRDefault="003D1E7C" w:rsidP="003D1E7C">
      <w:pPr>
        <w:pStyle w:val="ab"/>
        <w:spacing w:before="67" w:line="322" w:lineRule="exact"/>
        <w:ind w:left="84"/>
        <w:jc w:val="center"/>
      </w:pPr>
      <w:r>
        <w:t>МИНОБРНАУКИ РОССИИ</w:t>
      </w:r>
    </w:p>
    <w:p w:rsidR="003D1E7C" w:rsidRDefault="003D1E7C" w:rsidP="003D1E7C">
      <w:pPr>
        <w:pStyle w:val="ab"/>
        <w:ind w:left="2268" w:right="1800"/>
        <w:jc w:val="center"/>
      </w:pPr>
      <w:r>
        <w:t xml:space="preserve">Федеральное </w:t>
      </w:r>
      <w:r>
        <w:rPr>
          <w:spacing w:val="2"/>
        </w:rPr>
        <w:t xml:space="preserve">государственное </w:t>
      </w:r>
      <w:r>
        <w:t>бюджетное образовательное учреждение высшего</w:t>
      </w:r>
      <w:r w:rsidR="00B50716">
        <w:t xml:space="preserve"> </w:t>
      </w:r>
      <w:r>
        <w:t>образования</w:t>
      </w:r>
    </w:p>
    <w:p w:rsidR="003D1E7C" w:rsidRPr="00BB03C1" w:rsidRDefault="003D1E7C" w:rsidP="003D1E7C">
      <w:pPr>
        <w:pStyle w:val="ab"/>
        <w:ind w:left="0"/>
        <w:jc w:val="center"/>
        <w:rPr>
          <w:b/>
        </w:rPr>
      </w:pPr>
      <w:r w:rsidRPr="00BB03C1">
        <w:rPr>
          <w:b/>
        </w:rPr>
        <w:t>«САРАТОВСКИЙ НАЦИОНАЛЬНЫЙ ИССЛЕДОВАТЕЛЬСКИЙ ГОСУДАРСТВЕННЫЙ УНИВЕРСИТЕТ</w:t>
      </w:r>
    </w:p>
    <w:p w:rsidR="003D1E7C" w:rsidRPr="00BB03C1" w:rsidRDefault="003D1E7C" w:rsidP="003D1E7C">
      <w:pPr>
        <w:pStyle w:val="ab"/>
        <w:ind w:left="0"/>
        <w:jc w:val="center"/>
        <w:rPr>
          <w:b/>
        </w:rPr>
      </w:pPr>
      <w:r w:rsidRPr="00BB03C1">
        <w:rPr>
          <w:b/>
        </w:rPr>
        <w:t>ИМЕНИ Н.Г. ЧЕРНЫШЕВСКОГО»</w:t>
      </w:r>
    </w:p>
    <w:p w:rsidR="003D1E7C" w:rsidRDefault="003D1E7C" w:rsidP="003D1E7C">
      <w:pPr>
        <w:pStyle w:val="ab"/>
        <w:ind w:left="0"/>
        <w:jc w:val="left"/>
        <w:rPr>
          <w:b/>
          <w:sz w:val="30"/>
        </w:rPr>
      </w:pPr>
    </w:p>
    <w:p w:rsidR="003D1E7C" w:rsidRDefault="003D1E7C" w:rsidP="003D1E7C">
      <w:pPr>
        <w:pStyle w:val="ab"/>
        <w:spacing w:before="6"/>
        <w:ind w:left="0"/>
        <w:jc w:val="left"/>
        <w:rPr>
          <w:b/>
          <w:sz w:val="25"/>
        </w:rPr>
      </w:pPr>
    </w:p>
    <w:p w:rsidR="003D1E7C" w:rsidRDefault="003D1E7C" w:rsidP="003D1E7C">
      <w:pPr>
        <w:pStyle w:val="ab"/>
        <w:ind w:left="3023" w:right="2935"/>
        <w:jc w:val="center"/>
      </w:pPr>
      <w:r>
        <w:t>Кафедра медицинской кибернетики</w:t>
      </w:r>
    </w:p>
    <w:p w:rsidR="003D1E7C" w:rsidRDefault="003D1E7C" w:rsidP="003D1E7C">
      <w:pPr>
        <w:pStyle w:val="ab"/>
        <w:ind w:left="0"/>
        <w:jc w:val="left"/>
        <w:rPr>
          <w:sz w:val="30"/>
        </w:rPr>
      </w:pPr>
    </w:p>
    <w:p w:rsidR="003D1E7C" w:rsidRDefault="003D1E7C" w:rsidP="003D1E7C">
      <w:pPr>
        <w:pStyle w:val="ab"/>
        <w:ind w:left="0"/>
        <w:jc w:val="left"/>
        <w:rPr>
          <w:sz w:val="30"/>
        </w:rPr>
      </w:pPr>
    </w:p>
    <w:p w:rsidR="003D1E7C" w:rsidRDefault="003D1E7C" w:rsidP="003D1E7C">
      <w:pPr>
        <w:pStyle w:val="ab"/>
        <w:spacing w:before="10"/>
        <w:ind w:left="0"/>
        <w:jc w:val="left"/>
        <w:rPr>
          <w:sz w:val="23"/>
        </w:rPr>
      </w:pPr>
    </w:p>
    <w:p w:rsidR="003D1E7C" w:rsidRDefault="003D1E7C" w:rsidP="003D1E7C">
      <w:pPr>
        <w:pStyle w:val="ab"/>
        <w:ind w:left="90"/>
        <w:jc w:val="center"/>
      </w:pPr>
      <w:r>
        <w:t>Научно-исследовательская работа(получение первичных навыков научно-исследовательской работы)</w:t>
      </w:r>
    </w:p>
    <w:p w:rsidR="003D1E7C" w:rsidRDefault="003D1E7C" w:rsidP="003D1E7C">
      <w:pPr>
        <w:pStyle w:val="ab"/>
        <w:ind w:left="0"/>
        <w:jc w:val="left"/>
        <w:rPr>
          <w:sz w:val="20"/>
        </w:rPr>
      </w:pPr>
    </w:p>
    <w:p w:rsidR="003D1E7C" w:rsidRDefault="003D1E7C" w:rsidP="003D1E7C">
      <w:pPr>
        <w:pStyle w:val="ab"/>
        <w:ind w:left="0"/>
        <w:jc w:val="left"/>
        <w:rPr>
          <w:sz w:val="20"/>
        </w:rPr>
      </w:pPr>
    </w:p>
    <w:p w:rsidR="003D1E7C" w:rsidRDefault="003D1E7C" w:rsidP="003D1E7C">
      <w:pPr>
        <w:pStyle w:val="ab"/>
        <w:spacing w:before="1"/>
        <w:ind w:left="0"/>
        <w:jc w:val="left"/>
        <w:rPr>
          <w:sz w:val="17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1856"/>
        <w:gridCol w:w="587"/>
        <w:gridCol w:w="962"/>
        <w:gridCol w:w="731"/>
        <w:gridCol w:w="4579"/>
      </w:tblGrid>
      <w:tr w:rsidR="003D1E7C" w:rsidTr="00ED2B40">
        <w:trPr>
          <w:trHeight w:val="377"/>
        </w:trPr>
        <w:tc>
          <w:tcPr>
            <w:tcW w:w="1856" w:type="dxa"/>
          </w:tcPr>
          <w:p w:rsidR="003D1E7C" w:rsidRPr="00E108C8" w:rsidRDefault="003D1E7C" w:rsidP="00ED2B40">
            <w:pPr>
              <w:pStyle w:val="TableParagraph"/>
              <w:spacing w:line="309" w:lineRule="exact"/>
              <w:ind w:left="200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студент</w:t>
            </w:r>
            <w:proofErr w:type="spellEnd"/>
            <w:r>
              <w:rPr>
                <w:sz w:val="28"/>
                <w:lang w:val="ru-RU"/>
              </w:rPr>
              <w:t>а</w:t>
            </w:r>
          </w:p>
        </w:tc>
        <w:tc>
          <w:tcPr>
            <w:tcW w:w="587" w:type="dxa"/>
          </w:tcPr>
          <w:p w:rsidR="003D1E7C" w:rsidRPr="00C146CF" w:rsidRDefault="003D1E7C" w:rsidP="00ED2B40">
            <w:pPr>
              <w:pStyle w:val="TableParagraph"/>
              <w:spacing w:line="309" w:lineRule="exact"/>
              <w:ind w:left="312"/>
              <w:rPr>
                <w:sz w:val="28"/>
                <w:szCs w:val="28"/>
                <w:lang w:val="ru-RU"/>
              </w:rPr>
            </w:pPr>
            <w:r>
              <w:rPr>
                <w:w w:val="99"/>
                <w:sz w:val="28"/>
                <w:szCs w:val="28"/>
                <w:lang w:val="ru-RU"/>
              </w:rPr>
              <w:t>1</w:t>
            </w:r>
          </w:p>
        </w:tc>
        <w:tc>
          <w:tcPr>
            <w:tcW w:w="962" w:type="dxa"/>
          </w:tcPr>
          <w:p w:rsidR="003D1E7C" w:rsidRDefault="003D1E7C" w:rsidP="00ED2B40">
            <w:pPr>
              <w:pStyle w:val="TableParagraph"/>
              <w:spacing w:line="309" w:lineRule="exact"/>
              <w:ind w:left="133"/>
              <w:rPr>
                <w:sz w:val="28"/>
              </w:rPr>
            </w:pPr>
            <w:proofErr w:type="spellStart"/>
            <w:r>
              <w:rPr>
                <w:sz w:val="28"/>
              </w:rPr>
              <w:t>курса</w:t>
            </w:r>
            <w:proofErr w:type="spellEnd"/>
          </w:p>
        </w:tc>
        <w:tc>
          <w:tcPr>
            <w:tcW w:w="731" w:type="dxa"/>
          </w:tcPr>
          <w:p w:rsidR="003D1E7C" w:rsidRPr="00C146CF" w:rsidRDefault="00CE42F2" w:rsidP="00ED2B40">
            <w:pPr>
              <w:pStyle w:val="TableParagraph"/>
              <w:spacing w:line="309" w:lineRule="exact"/>
              <w:ind w:left="166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  <w:r w:rsidR="003D1E7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579" w:type="dxa"/>
          </w:tcPr>
          <w:p w:rsidR="003D1E7C" w:rsidRDefault="003D1E7C" w:rsidP="00ED2B40">
            <w:pPr>
              <w:pStyle w:val="TableParagraph"/>
              <w:spacing w:line="309" w:lineRule="exact"/>
              <w:ind w:left="145"/>
              <w:rPr>
                <w:sz w:val="28"/>
              </w:rPr>
            </w:pPr>
            <w:proofErr w:type="spellStart"/>
            <w:r>
              <w:rPr>
                <w:sz w:val="28"/>
              </w:rPr>
              <w:t>группы</w:t>
            </w:r>
            <w:proofErr w:type="spellEnd"/>
          </w:p>
        </w:tc>
      </w:tr>
      <w:tr w:rsidR="003D1E7C" w:rsidTr="00ED2B40">
        <w:trPr>
          <w:trHeight w:val="412"/>
        </w:trPr>
        <w:tc>
          <w:tcPr>
            <w:tcW w:w="1856" w:type="dxa"/>
          </w:tcPr>
          <w:p w:rsidR="003D1E7C" w:rsidRDefault="003D1E7C" w:rsidP="00ED2B40">
            <w:pPr>
              <w:pStyle w:val="TableParagraph"/>
              <w:spacing w:before="55" w:line="240" w:lineRule="auto"/>
              <w:ind w:left="200"/>
              <w:rPr>
                <w:sz w:val="28"/>
              </w:rPr>
            </w:pPr>
            <w:proofErr w:type="spellStart"/>
            <w:r>
              <w:rPr>
                <w:sz w:val="28"/>
              </w:rPr>
              <w:t>направления</w:t>
            </w:r>
            <w:proofErr w:type="spellEnd"/>
          </w:p>
        </w:tc>
        <w:tc>
          <w:tcPr>
            <w:tcW w:w="6859" w:type="dxa"/>
            <w:gridSpan w:val="4"/>
          </w:tcPr>
          <w:p w:rsidR="003D1E7C" w:rsidRPr="00CE42F2" w:rsidRDefault="003D1E7C" w:rsidP="00ED2B40">
            <w:pPr>
              <w:pStyle w:val="TableParagraph"/>
              <w:spacing w:before="55" w:line="240" w:lineRule="auto"/>
              <w:ind w:left="154"/>
              <w:rPr>
                <w:sz w:val="28"/>
                <w:lang w:val="ru-RU"/>
              </w:rPr>
            </w:pPr>
            <w:r>
              <w:rPr>
                <w:sz w:val="28"/>
              </w:rPr>
              <w:t>30.0</w:t>
            </w:r>
            <w:r>
              <w:rPr>
                <w:sz w:val="28"/>
                <w:lang w:val="ru-RU"/>
              </w:rPr>
              <w:t>5</w:t>
            </w:r>
            <w:r w:rsidR="00CE42F2">
              <w:rPr>
                <w:sz w:val="28"/>
              </w:rPr>
              <w:t>.03 –</w:t>
            </w:r>
            <w:r w:rsidR="00CE42F2">
              <w:rPr>
                <w:sz w:val="28"/>
                <w:lang w:val="ru-RU"/>
              </w:rPr>
              <w:t xml:space="preserve"> Медицинская биофизика</w:t>
            </w:r>
          </w:p>
        </w:tc>
      </w:tr>
      <w:tr w:rsidR="003D1E7C" w:rsidTr="00ED2B40">
        <w:trPr>
          <w:trHeight w:val="518"/>
        </w:trPr>
        <w:tc>
          <w:tcPr>
            <w:tcW w:w="1856" w:type="dxa"/>
          </w:tcPr>
          <w:p w:rsidR="003D1E7C" w:rsidRDefault="003D1E7C" w:rsidP="00ED2B4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587" w:type="dxa"/>
          </w:tcPr>
          <w:p w:rsidR="003D1E7C" w:rsidRDefault="003D1E7C" w:rsidP="00ED2B4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6272" w:type="dxa"/>
            <w:gridSpan w:val="3"/>
          </w:tcPr>
          <w:p w:rsidR="003D1E7C" w:rsidRPr="00C146CF" w:rsidRDefault="003D1E7C" w:rsidP="00ED2B40">
            <w:pPr>
              <w:pStyle w:val="TableParagraph"/>
              <w:spacing w:before="22" w:line="240" w:lineRule="auto"/>
              <w:ind w:left="0"/>
              <w:rPr>
                <w:sz w:val="28"/>
                <w:lang w:val="ru-RU"/>
              </w:rPr>
            </w:pPr>
          </w:p>
        </w:tc>
      </w:tr>
      <w:tr w:rsidR="003D1E7C" w:rsidTr="00ED2B40">
        <w:trPr>
          <w:trHeight w:val="483"/>
        </w:trPr>
        <w:tc>
          <w:tcPr>
            <w:tcW w:w="1856" w:type="dxa"/>
          </w:tcPr>
          <w:p w:rsidR="003D1E7C" w:rsidRDefault="003D1E7C" w:rsidP="00ED2B4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587" w:type="dxa"/>
          </w:tcPr>
          <w:p w:rsidR="003D1E7C" w:rsidRDefault="003D1E7C" w:rsidP="00ED2B40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6272" w:type="dxa"/>
            <w:gridSpan w:val="3"/>
          </w:tcPr>
          <w:p w:rsidR="003D1E7C" w:rsidRPr="00E108C8" w:rsidRDefault="00CE42F2" w:rsidP="00ED2B40">
            <w:pPr>
              <w:pStyle w:val="TableParagraph"/>
              <w:spacing w:before="161" w:line="302" w:lineRule="exact"/>
              <w:ind w:left="744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  <w:lang w:val="ru-RU"/>
              </w:rPr>
              <w:t>Ярченкова</w:t>
            </w:r>
            <w:proofErr w:type="spellEnd"/>
            <w:r>
              <w:rPr>
                <w:sz w:val="28"/>
                <w:lang w:val="ru-RU"/>
              </w:rPr>
              <w:t xml:space="preserve"> Ирина Сергеевна</w:t>
            </w:r>
          </w:p>
        </w:tc>
      </w:tr>
    </w:tbl>
    <w:p w:rsidR="003D1E7C" w:rsidRDefault="003D1E7C" w:rsidP="003D1E7C">
      <w:pPr>
        <w:pStyle w:val="ab"/>
        <w:ind w:left="0"/>
        <w:jc w:val="left"/>
        <w:rPr>
          <w:sz w:val="20"/>
        </w:rPr>
      </w:pPr>
    </w:p>
    <w:p w:rsidR="003D1E7C" w:rsidRDefault="003D1E7C" w:rsidP="003D1E7C">
      <w:pPr>
        <w:pStyle w:val="ab"/>
        <w:ind w:left="0"/>
        <w:jc w:val="left"/>
        <w:rPr>
          <w:sz w:val="20"/>
        </w:rPr>
      </w:pPr>
    </w:p>
    <w:p w:rsidR="003D1E7C" w:rsidRDefault="003D1E7C" w:rsidP="003D1E7C">
      <w:pPr>
        <w:pStyle w:val="ab"/>
        <w:ind w:left="0"/>
        <w:jc w:val="left"/>
        <w:rPr>
          <w:sz w:val="20"/>
        </w:rPr>
      </w:pPr>
    </w:p>
    <w:p w:rsidR="003D1E7C" w:rsidRDefault="003D1E7C" w:rsidP="003D1E7C">
      <w:pPr>
        <w:pStyle w:val="ab"/>
        <w:spacing w:before="8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223" w:type="dxa"/>
        <w:tblLayout w:type="fixed"/>
        <w:tblLook w:val="01E0" w:firstRow="1" w:lastRow="1" w:firstColumn="1" w:lastColumn="1" w:noHBand="0" w:noVBand="0"/>
      </w:tblPr>
      <w:tblGrid>
        <w:gridCol w:w="2753"/>
        <w:gridCol w:w="4465"/>
      </w:tblGrid>
      <w:tr w:rsidR="003D1E7C" w:rsidTr="00ED2B40">
        <w:trPr>
          <w:trHeight w:val="797"/>
        </w:trPr>
        <w:tc>
          <w:tcPr>
            <w:tcW w:w="2753" w:type="dxa"/>
          </w:tcPr>
          <w:p w:rsidR="003D1E7C" w:rsidRDefault="003D1E7C" w:rsidP="00ED2B40">
            <w:pPr>
              <w:pStyle w:val="TableParagraph"/>
              <w:spacing w:line="240" w:lineRule="auto"/>
              <w:ind w:left="200"/>
              <w:rPr>
                <w:sz w:val="28"/>
              </w:rPr>
            </w:pPr>
            <w:proofErr w:type="spellStart"/>
            <w:r>
              <w:rPr>
                <w:sz w:val="28"/>
              </w:rPr>
              <w:t>Место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прохождения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4465" w:type="dxa"/>
          </w:tcPr>
          <w:p w:rsidR="003D1E7C" w:rsidRPr="005A5109" w:rsidRDefault="00977406" w:rsidP="00ED2B40">
            <w:pPr>
              <w:pStyle w:val="TableParagraph"/>
              <w:spacing w:line="240" w:lineRule="auto"/>
              <w:ind w:left="155"/>
              <w:rPr>
                <w:sz w:val="28"/>
                <w:lang w:val="ru-RU"/>
              </w:rPr>
            </w:pPr>
            <w:r w:rsidRPr="007B5187">
              <w:rPr>
                <w:color w:val="000000"/>
                <w:sz w:val="28"/>
                <w:szCs w:val="28"/>
                <w:lang w:val="ru-RU"/>
              </w:rPr>
              <w:t>СГУ им. Н.Г. Чернышевского</w:t>
            </w:r>
          </w:p>
        </w:tc>
      </w:tr>
      <w:tr w:rsidR="003D1E7C" w:rsidTr="00ED2B40">
        <w:trPr>
          <w:trHeight w:val="965"/>
        </w:trPr>
        <w:tc>
          <w:tcPr>
            <w:tcW w:w="2753" w:type="dxa"/>
          </w:tcPr>
          <w:p w:rsidR="003D1E7C" w:rsidRDefault="003D1E7C" w:rsidP="00ED2B40">
            <w:pPr>
              <w:pStyle w:val="TableParagraph"/>
              <w:spacing w:before="154" w:line="240" w:lineRule="auto"/>
              <w:ind w:left="200"/>
              <w:rPr>
                <w:sz w:val="28"/>
              </w:rPr>
            </w:pPr>
            <w:proofErr w:type="spellStart"/>
            <w:r>
              <w:rPr>
                <w:sz w:val="28"/>
              </w:rPr>
              <w:t>Сроки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прохождения</w:t>
            </w:r>
            <w:proofErr w:type="spellEnd"/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4465" w:type="dxa"/>
          </w:tcPr>
          <w:p w:rsidR="003D1E7C" w:rsidRPr="00B50716" w:rsidRDefault="00B50716" w:rsidP="00ED2B40">
            <w:pPr>
              <w:pStyle w:val="TableParagraph"/>
              <w:spacing w:before="154" w:line="240" w:lineRule="auto"/>
              <w:ind w:left="155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31.05.2022 – 12.06</w:t>
            </w:r>
            <w:r w:rsidR="003D1E7C" w:rsidRPr="00B50716">
              <w:rPr>
                <w:sz w:val="28"/>
                <w:lang w:val="ru-RU"/>
              </w:rPr>
              <w:t>.202</w:t>
            </w:r>
            <w:r>
              <w:rPr>
                <w:sz w:val="28"/>
                <w:lang w:val="ru-RU"/>
              </w:rPr>
              <w:t>2</w:t>
            </w:r>
          </w:p>
        </w:tc>
      </w:tr>
      <w:tr w:rsidR="003D1E7C" w:rsidTr="00ED2B40">
        <w:trPr>
          <w:trHeight w:val="475"/>
        </w:trPr>
        <w:tc>
          <w:tcPr>
            <w:tcW w:w="2753" w:type="dxa"/>
          </w:tcPr>
          <w:p w:rsidR="003D1E7C" w:rsidRPr="00B50716" w:rsidRDefault="003D1E7C" w:rsidP="00ED2B40">
            <w:pPr>
              <w:pStyle w:val="TableParagraph"/>
              <w:spacing w:before="154" w:line="302" w:lineRule="exact"/>
              <w:ind w:left="200"/>
              <w:rPr>
                <w:sz w:val="28"/>
                <w:lang w:val="ru-RU"/>
              </w:rPr>
            </w:pPr>
            <w:r w:rsidRPr="00B50716">
              <w:rPr>
                <w:sz w:val="28"/>
                <w:lang w:val="ru-RU"/>
              </w:rPr>
              <w:t>Оценка</w:t>
            </w:r>
          </w:p>
        </w:tc>
        <w:tc>
          <w:tcPr>
            <w:tcW w:w="4465" w:type="dxa"/>
          </w:tcPr>
          <w:p w:rsidR="003D1E7C" w:rsidRPr="00B50716" w:rsidRDefault="003D1E7C" w:rsidP="00ED2B40">
            <w:pPr>
              <w:pStyle w:val="TableParagraph"/>
              <w:tabs>
                <w:tab w:val="left" w:pos="7446"/>
              </w:tabs>
              <w:spacing w:before="154" w:line="302" w:lineRule="exact"/>
              <w:ind w:left="30" w:right="-2996"/>
              <w:rPr>
                <w:sz w:val="28"/>
                <w:lang w:val="ru-RU"/>
              </w:rPr>
            </w:pPr>
            <w:r w:rsidRPr="00B50716">
              <w:rPr>
                <w:sz w:val="28"/>
                <w:u w:val="single"/>
                <w:lang w:val="ru-RU"/>
              </w:rPr>
              <w:tab/>
            </w:r>
          </w:p>
        </w:tc>
      </w:tr>
    </w:tbl>
    <w:p w:rsidR="003D1E7C" w:rsidRDefault="003D1E7C" w:rsidP="003D1E7C">
      <w:pPr>
        <w:pStyle w:val="ab"/>
        <w:ind w:left="0"/>
        <w:jc w:val="left"/>
        <w:rPr>
          <w:sz w:val="20"/>
        </w:rPr>
      </w:pPr>
    </w:p>
    <w:p w:rsidR="003D1E7C" w:rsidRDefault="003D1E7C" w:rsidP="003D1E7C">
      <w:pPr>
        <w:pStyle w:val="ab"/>
        <w:spacing w:before="2"/>
        <w:ind w:left="0"/>
        <w:jc w:val="left"/>
        <w:rPr>
          <w:sz w:val="29"/>
        </w:rPr>
      </w:pPr>
    </w:p>
    <w:p w:rsidR="003D1E7C" w:rsidRDefault="003D1E7C" w:rsidP="003D1E7C">
      <w:pPr>
        <w:pStyle w:val="ab"/>
        <w:spacing w:before="87" w:after="14"/>
        <w:jc w:val="left"/>
      </w:pPr>
      <w:r>
        <w:t>Руководитель практики</w:t>
      </w: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5209"/>
        <w:gridCol w:w="4341"/>
      </w:tblGrid>
      <w:tr w:rsidR="003D1E7C" w:rsidTr="00ED2B40">
        <w:trPr>
          <w:trHeight w:val="320"/>
        </w:trPr>
        <w:tc>
          <w:tcPr>
            <w:tcW w:w="5209" w:type="dxa"/>
          </w:tcPr>
          <w:p w:rsidR="003D1E7C" w:rsidRPr="005A5109" w:rsidRDefault="007106F5" w:rsidP="007106F5">
            <w:pPr>
              <w:pStyle w:val="TableParagraph"/>
              <w:tabs>
                <w:tab w:val="left" w:pos="4027"/>
                <w:tab w:val="left" w:pos="6502"/>
              </w:tabs>
              <w:spacing w:line="300" w:lineRule="exact"/>
              <w:ind w:left="200" w:right="-129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Зав. Кафедрой Мед. Кибернетики   _</w:t>
            </w:r>
            <w:r w:rsidR="003D1E7C" w:rsidRPr="005A5109">
              <w:rPr>
                <w:sz w:val="28"/>
                <w:u w:val="single"/>
                <w:lang w:val="ru-RU"/>
              </w:rPr>
              <w:tab/>
            </w:r>
          </w:p>
        </w:tc>
        <w:tc>
          <w:tcPr>
            <w:tcW w:w="4341" w:type="dxa"/>
          </w:tcPr>
          <w:p w:rsidR="003D1E7C" w:rsidRPr="00B50716" w:rsidRDefault="00B50716" w:rsidP="00ED2B40">
            <w:pPr>
              <w:pStyle w:val="TableParagraph"/>
              <w:spacing w:line="300" w:lineRule="exact"/>
              <w:ind w:left="221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А. С. </w:t>
            </w:r>
            <w:proofErr w:type="spellStart"/>
            <w:r>
              <w:rPr>
                <w:sz w:val="28"/>
                <w:lang w:val="ru-RU"/>
              </w:rPr>
              <w:t>Фалькович</w:t>
            </w:r>
            <w:proofErr w:type="spellEnd"/>
          </w:p>
        </w:tc>
      </w:tr>
      <w:tr w:rsidR="003D1E7C" w:rsidTr="00ED2B40">
        <w:trPr>
          <w:trHeight w:val="277"/>
        </w:trPr>
        <w:tc>
          <w:tcPr>
            <w:tcW w:w="9550" w:type="dxa"/>
            <w:gridSpan w:val="2"/>
          </w:tcPr>
          <w:p w:rsidR="003D1E7C" w:rsidRPr="00B50716" w:rsidRDefault="003D1E7C" w:rsidP="00ED2B40">
            <w:pPr>
              <w:pStyle w:val="TableParagraph"/>
              <w:spacing w:before="1" w:line="256" w:lineRule="exact"/>
              <w:ind w:left="4512" w:right="3593"/>
              <w:jc w:val="center"/>
              <w:rPr>
                <w:sz w:val="24"/>
                <w:lang w:val="ru-RU"/>
              </w:rPr>
            </w:pPr>
            <w:r w:rsidRPr="00B50716">
              <w:rPr>
                <w:sz w:val="24"/>
                <w:lang w:val="ru-RU"/>
              </w:rPr>
              <w:t>подпись, дата</w:t>
            </w:r>
          </w:p>
        </w:tc>
      </w:tr>
    </w:tbl>
    <w:p w:rsidR="003D1E7C" w:rsidRDefault="003D1E7C" w:rsidP="003D1E7C">
      <w:pPr>
        <w:pStyle w:val="ab"/>
        <w:ind w:left="0"/>
        <w:jc w:val="left"/>
        <w:rPr>
          <w:sz w:val="30"/>
        </w:rPr>
      </w:pPr>
    </w:p>
    <w:p w:rsidR="003D1E7C" w:rsidRDefault="003D1E7C" w:rsidP="003D1E7C">
      <w:pPr>
        <w:pStyle w:val="ab"/>
        <w:ind w:left="0"/>
        <w:jc w:val="left"/>
        <w:rPr>
          <w:sz w:val="30"/>
        </w:rPr>
      </w:pPr>
    </w:p>
    <w:p w:rsidR="003D1E7C" w:rsidRDefault="003D1E7C" w:rsidP="003D1E7C">
      <w:pPr>
        <w:pStyle w:val="ab"/>
        <w:ind w:left="0"/>
        <w:jc w:val="left"/>
        <w:rPr>
          <w:sz w:val="30"/>
        </w:rPr>
      </w:pPr>
    </w:p>
    <w:p w:rsidR="003D1E7C" w:rsidRDefault="003D1E7C" w:rsidP="003D1E7C">
      <w:pPr>
        <w:pStyle w:val="ab"/>
        <w:spacing w:before="6"/>
        <w:ind w:left="0"/>
        <w:jc w:val="left"/>
      </w:pPr>
    </w:p>
    <w:p w:rsidR="00B50716" w:rsidRPr="00780CAA" w:rsidRDefault="00CE42F2" w:rsidP="00780CAA">
      <w:pPr>
        <w:jc w:val="center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 2022</w:t>
      </w:r>
    </w:p>
    <w:p w:rsidR="003D1E7C" w:rsidRPr="00780CAA" w:rsidRDefault="00B50716" w:rsidP="00B507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CAA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B50716" w:rsidRPr="00780CAA" w:rsidRDefault="00B50716" w:rsidP="00B50716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80CAA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Введение…………………………………………………………………….</w:t>
      </w:r>
      <w:r w:rsidR="00CE42F2">
        <w:rPr>
          <w:rFonts w:ascii="Times New Roman" w:hAnsi="Times New Roman" w:cs="Times New Roman"/>
          <w:sz w:val="28"/>
          <w:szCs w:val="28"/>
        </w:rPr>
        <w:t>3</w:t>
      </w:r>
    </w:p>
    <w:p w:rsidR="00B50716" w:rsidRDefault="005C4EC1" w:rsidP="00B50716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Геометрическое планирование…………………………</w:t>
      </w:r>
      <w:r w:rsidR="001703D5">
        <w:rPr>
          <w:rFonts w:ascii="Times New Roman" w:hAnsi="Times New Roman" w:cs="Times New Roman"/>
          <w:sz w:val="28"/>
          <w:szCs w:val="28"/>
        </w:rPr>
        <w:t>……………...</w:t>
      </w:r>
      <w:r>
        <w:rPr>
          <w:rFonts w:ascii="Times New Roman" w:hAnsi="Times New Roman" w:cs="Times New Roman"/>
          <w:sz w:val="28"/>
          <w:szCs w:val="28"/>
        </w:rPr>
        <w:t>….6</w:t>
      </w:r>
    </w:p>
    <w:p w:rsidR="005C4EC1" w:rsidRDefault="005C4EC1" w:rsidP="005C4EC1">
      <w:pPr>
        <w:pStyle w:val="aa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C4EC1">
        <w:rPr>
          <w:rFonts w:ascii="Times New Roman" w:hAnsi="Times New Roman" w:cs="Times New Roman"/>
          <w:sz w:val="28"/>
          <w:szCs w:val="28"/>
        </w:rPr>
        <w:t>Работа с измерениями</w:t>
      </w:r>
      <w:r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1703D5">
        <w:rPr>
          <w:rFonts w:ascii="Times New Roman" w:hAnsi="Times New Roman" w:cs="Times New Roman"/>
          <w:sz w:val="28"/>
          <w:szCs w:val="28"/>
        </w:rPr>
        <w:t>……….</w:t>
      </w:r>
      <w:r>
        <w:rPr>
          <w:rFonts w:ascii="Times New Roman" w:hAnsi="Times New Roman" w:cs="Times New Roman"/>
          <w:sz w:val="28"/>
          <w:szCs w:val="28"/>
        </w:rPr>
        <w:t>…7</w:t>
      </w:r>
    </w:p>
    <w:p w:rsidR="005C4EC1" w:rsidRDefault="005C4EC1" w:rsidP="005C4EC1">
      <w:pPr>
        <w:pStyle w:val="aa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C4EC1">
        <w:rPr>
          <w:rFonts w:ascii="Times New Roman" w:hAnsi="Times New Roman" w:cs="Times New Roman"/>
          <w:sz w:val="28"/>
          <w:szCs w:val="28"/>
        </w:rPr>
        <w:t>Клинический случай</w:t>
      </w:r>
      <w:r>
        <w:rPr>
          <w:rFonts w:ascii="Times New Roman" w:hAnsi="Times New Roman" w:cs="Times New Roman"/>
          <w:sz w:val="28"/>
          <w:szCs w:val="28"/>
        </w:rPr>
        <w:t>…………………………</w:t>
      </w:r>
      <w:r w:rsidR="001703D5">
        <w:rPr>
          <w:rFonts w:ascii="Times New Roman" w:hAnsi="Times New Roman" w:cs="Times New Roman"/>
          <w:sz w:val="28"/>
          <w:szCs w:val="28"/>
        </w:rPr>
        <w:t>…………………...</w:t>
      </w:r>
      <w:r>
        <w:rPr>
          <w:rFonts w:ascii="Times New Roman" w:hAnsi="Times New Roman" w:cs="Times New Roman"/>
          <w:sz w:val="28"/>
          <w:szCs w:val="28"/>
        </w:rPr>
        <w:t>..11</w:t>
      </w:r>
    </w:p>
    <w:p w:rsidR="005C4EC1" w:rsidRDefault="005C4EC1" w:rsidP="005C4EC1">
      <w:pPr>
        <w:pStyle w:val="aa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C4EC1">
        <w:rPr>
          <w:rFonts w:ascii="Times New Roman" w:hAnsi="Times New Roman" w:cs="Times New Roman"/>
          <w:sz w:val="28"/>
          <w:szCs w:val="28"/>
        </w:rPr>
        <w:t>Ход работы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1703D5">
        <w:rPr>
          <w:rFonts w:ascii="Times New Roman" w:hAnsi="Times New Roman" w:cs="Times New Roman"/>
          <w:sz w:val="28"/>
          <w:szCs w:val="28"/>
        </w:rPr>
        <w:t>………………</w:t>
      </w:r>
      <w:r>
        <w:rPr>
          <w:rFonts w:ascii="Times New Roman" w:hAnsi="Times New Roman" w:cs="Times New Roman"/>
          <w:sz w:val="28"/>
          <w:szCs w:val="28"/>
        </w:rPr>
        <w:t>…12</w:t>
      </w:r>
    </w:p>
    <w:p w:rsidR="005C4EC1" w:rsidRPr="005C4EC1" w:rsidRDefault="005C4EC1" w:rsidP="003D1E7C">
      <w:pPr>
        <w:pStyle w:val="aa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Импланты</w:t>
      </w:r>
      <w:proofErr w:type="spellEnd"/>
      <w:r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1703D5">
        <w:rPr>
          <w:rFonts w:ascii="Times New Roman" w:hAnsi="Times New Roman" w:cs="Times New Roman"/>
          <w:sz w:val="28"/>
          <w:szCs w:val="28"/>
        </w:rPr>
        <w:t>…………...</w:t>
      </w:r>
      <w:r>
        <w:rPr>
          <w:rFonts w:ascii="Times New Roman" w:hAnsi="Times New Roman" w:cs="Times New Roman"/>
          <w:sz w:val="28"/>
          <w:szCs w:val="28"/>
        </w:rPr>
        <w:t>……15</w:t>
      </w:r>
    </w:p>
    <w:p w:rsidR="003D1E7C" w:rsidRDefault="005C4EC1" w:rsidP="005C4EC1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Биомеханическое моделирование …………………………</w:t>
      </w:r>
      <w:r w:rsidR="001703D5">
        <w:rPr>
          <w:rFonts w:ascii="Times New Roman" w:hAnsi="Times New Roman" w:cs="Times New Roman"/>
          <w:sz w:val="28"/>
          <w:szCs w:val="28"/>
        </w:rPr>
        <w:t>………...</w:t>
      </w:r>
      <w:r>
        <w:rPr>
          <w:rFonts w:ascii="Times New Roman" w:hAnsi="Times New Roman" w:cs="Times New Roman"/>
          <w:sz w:val="28"/>
          <w:szCs w:val="28"/>
        </w:rPr>
        <w:t>…..16</w:t>
      </w:r>
    </w:p>
    <w:p w:rsidR="005C4EC1" w:rsidRDefault="005C4EC1" w:rsidP="005C4EC1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1703D5">
        <w:rPr>
          <w:rFonts w:ascii="Times New Roman" w:hAnsi="Times New Roman" w:cs="Times New Roman"/>
          <w:sz w:val="28"/>
          <w:szCs w:val="28"/>
        </w:rPr>
        <w:t>………………………………………………………………..</w:t>
      </w:r>
      <w:r>
        <w:rPr>
          <w:rFonts w:ascii="Times New Roman" w:hAnsi="Times New Roman" w:cs="Times New Roman"/>
          <w:sz w:val="28"/>
          <w:szCs w:val="28"/>
        </w:rPr>
        <w:t>20</w:t>
      </w:r>
    </w:p>
    <w:p w:rsidR="005C4EC1" w:rsidRDefault="005C4EC1" w:rsidP="005C4EC1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Автоотчет</w:t>
      </w:r>
      <w:r w:rsidR="001703D5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</w:t>
      </w:r>
      <w:r w:rsidR="000C7F87">
        <w:rPr>
          <w:rFonts w:ascii="Times New Roman" w:hAnsi="Times New Roman" w:cs="Times New Roman"/>
          <w:sz w:val="28"/>
          <w:szCs w:val="28"/>
        </w:rPr>
        <w:t>21</w:t>
      </w:r>
    </w:p>
    <w:p w:rsidR="005C4EC1" w:rsidRPr="005C4EC1" w:rsidRDefault="005C4EC1" w:rsidP="005C4EC1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r w:rsidR="001703D5">
        <w:rPr>
          <w:rFonts w:ascii="Times New Roman" w:hAnsi="Times New Roman" w:cs="Times New Roman"/>
          <w:sz w:val="28"/>
          <w:szCs w:val="28"/>
        </w:rPr>
        <w:t>……………………………………</w:t>
      </w:r>
      <w:r w:rsidR="000C7F87">
        <w:rPr>
          <w:rFonts w:ascii="Times New Roman" w:hAnsi="Times New Roman" w:cs="Times New Roman"/>
          <w:sz w:val="28"/>
          <w:szCs w:val="28"/>
        </w:rPr>
        <w:t>24</w:t>
      </w: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3D1E7C" w:rsidP="003D1E7C">
      <w:pPr>
        <w:rPr>
          <w:rFonts w:ascii="Times New Roman" w:hAnsi="Times New Roman" w:cs="Times New Roman"/>
          <w:b/>
          <w:sz w:val="28"/>
          <w:szCs w:val="28"/>
        </w:rPr>
      </w:pPr>
    </w:p>
    <w:p w:rsidR="00B50716" w:rsidRPr="00780CAA" w:rsidRDefault="00B50716" w:rsidP="00CE42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0CAA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977406" w:rsidRPr="00780CAA" w:rsidRDefault="00977406" w:rsidP="00977406">
      <w:pPr>
        <w:spacing w:before="120"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0CAA">
        <w:rPr>
          <w:rFonts w:ascii="Times New Roman" w:hAnsi="Times New Roman" w:cs="Times New Roman"/>
          <w:sz w:val="28"/>
          <w:szCs w:val="28"/>
        </w:rPr>
        <w:t>Учебная практика проходила на кафедре медицинской кибернетики факультета фундаментальной медицины и медицинских технологий ФГБОУ ВО «Саратовский национальный исследовательский государственный университет имени Н.Г. Чернышевского». Сроки прохождения с 31.05.2022 года по 12.06.2022 года.</w:t>
      </w:r>
    </w:p>
    <w:p w:rsidR="00977406" w:rsidRPr="00780CAA" w:rsidRDefault="00977406" w:rsidP="0097740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CAA">
        <w:rPr>
          <w:rFonts w:ascii="Times New Roman" w:hAnsi="Times New Roman" w:cs="Times New Roman"/>
          <w:sz w:val="28"/>
          <w:szCs w:val="28"/>
        </w:rPr>
        <w:t>Цель:</w:t>
      </w:r>
      <w:r w:rsidR="0010119F">
        <w:rPr>
          <w:rFonts w:ascii="Times New Roman" w:hAnsi="Times New Roman" w:cs="Times New Roman"/>
          <w:sz w:val="28"/>
          <w:szCs w:val="28"/>
        </w:rPr>
        <w:t xml:space="preserve"> Статистическая обработка реальных данных</w:t>
      </w:r>
      <w:r w:rsidRPr="00780CAA">
        <w:rPr>
          <w:rFonts w:ascii="Times New Roman" w:hAnsi="Times New Roman" w:cs="Times New Roman"/>
          <w:sz w:val="28"/>
          <w:szCs w:val="28"/>
        </w:rPr>
        <w:t>.</w:t>
      </w:r>
    </w:p>
    <w:p w:rsidR="00977406" w:rsidRPr="00780CAA" w:rsidRDefault="00977406" w:rsidP="00977406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CAA">
        <w:rPr>
          <w:rFonts w:ascii="Times New Roman" w:hAnsi="Times New Roman" w:cs="Times New Roman"/>
          <w:sz w:val="28"/>
          <w:szCs w:val="28"/>
        </w:rPr>
        <w:t>Задачи:</w:t>
      </w:r>
    </w:p>
    <w:p w:rsidR="00977406" w:rsidRDefault="0010119F" w:rsidP="00977406">
      <w:pPr>
        <w:pStyle w:val="a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Научиться вычислять дескриптивные статистики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колличественных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="00977406" w:rsidRPr="00780CAA">
        <w:rPr>
          <w:rFonts w:ascii="Times New Roman" w:hAnsi="Times New Roman" w:cs="Times New Roman"/>
          <w:sz w:val="28"/>
          <w:szCs w:val="28"/>
        </w:rPr>
        <w:t>.</w:t>
      </w:r>
    </w:p>
    <w:p w:rsidR="0010119F" w:rsidRDefault="0010119F" w:rsidP="00977406">
      <w:pPr>
        <w:pStyle w:val="a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 гипотезы о нормальном распределении.</w:t>
      </w:r>
    </w:p>
    <w:p w:rsidR="0010119F" w:rsidRDefault="0010119F" w:rsidP="00977406">
      <w:pPr>
        <w:pStyle w:val="a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обоснованно выбирать критерии и интерпретировать результаты</w:t>
      </w:r>
    </w:p>
    <w:p w:rsidR="0010119F" w:rsidRDefault="0010119F" w:rsidP="00977406">
      <w:pPr>
        <w:pStyle w:val="a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Выяснить наличие или отсутствие между двумя показателями.</w:t>
      </w:r>
    </w:p>
    <w:p w:rsidR="0010119F" w:rsidRDefault="0010119F" w:rsidP="00977406">
      <w:pPr>
        <w:pStyle w:val="a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Проверить гипотезы о равенстве значений показателей для мужчин и женщин.</w:t>
      </w:r>
    </w:p>
    <w:p w:rsidR="0010119F" w:rsidRPr="00780CAA" w:rsidRDefault="0010119F" w:rsidP="00977406">
      <w:pPr>
        <w:pStyle w:val="a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Проверить взаимосвязь между умом и красотой. </w:t>
      </w:r>
    </w:p>
    <w:p w:rsidR="00B50716" w:rsidRPr="00780CAA" w:rsidRDefault="00B50716" w:rsidP="00B50716">
      <w:pPr>
        <w:rPr>
          <w:rFonts w:ascii="Times New Roman" w:hAnsi="Times New Roman" w:cs="Times New Roman"/>
          <w:sz w:val="28"/>
          <w:szCs w:val="28"/>
        </w:rPr>
      </w:pPr>
    </w:p>
    <w:p w:rsidR="00B50716" w:rsidRPr="00780CAA" w:rsidRDefault="00B50716" w:rsidP="00B50716">
      <w:pPr>
        <w:rPr>
          <w:rFonts w:ascii="Times New Roman" w:hAnsi="Times New Roman" w:cs="Times New Roman"/>
          <w:b/>
          <w:sz w:val="28"/>
          <w:szCs w:val="28"/>
        </w:rPr>
      </w:pPr>
    </w:p>
    <w:p w:rsidR="00B50716" w:rsidRPr="00780CAA" w:rsidRDefault="00B50716" w:rsidP="00B50716">
      <w:pPr>
        <w:rPr>
          <w:rFonts w:ascii="Times New Roman" w:hAnsi="Times New Roman" w:cs="Times New Roman"/>
          <w:b/>
          <w:sz w:val="28"/>
          <w:szCs w:val="28"/>
        </w:rPr>
      </w:pPr>
    </w:p>
    <w:p w:rsidR="00B50716" w:rsidRPr="00780CAA" w:rsidRDefault="00B50716" w:rsidP="00B50716">
      <w:pPr>
        <w:rPr>
          <w:rFonts w:ascii="Times New Roman" w:hAnsi="Times New Roman" w:cs="Times New Roman"/>
          <w:b/>
          <w:sz w:val="28"/>
          <w:szCs w:val="28"/>
        </w:rPr>
      </w:pPr>
    </w:p>
    <w:p w:rsidR="00B50716" w:rsidRPr="00780CAA" w:rsidRDefault="00B50716" w:rsidP="00B50716">
      <w:pPr>
        <w:rPr>
          <w:rFonts w:ascii="Times New Roman" w:hAnsi="Times New Roman" w:cs="Times New Roman"/>
          <w:b/>
          <w:sz w:val="28"/>
          <w:szCs w:val="28"/>
        </w:rPr>
      </w:pPr>
    </w:p>
    <w:p w:rsidR="00B50716" w:rsidRPr="00780CAA" w:rsidRDefault="00B50716" w:rsidP="00B50716">
      <w:pPr>
        <w:rPr>
          <w:rFonts w:ascii="Times New Roman" w:hAnsi="Times New Roman" w:cs="Times New Roman"/>
          <w:b/>
          <w:sz w:val="28"/>
          <w:szCs w:val="28"/>
        </w:rPr>
      </w:pPr>
    </w:p>
    <w:p w:rsidR="003D1E7C" w:rsidRPr="00780CAA" w:rsidRDefault="00B50716" w:rsidP="00977406">
      <w:pPr>
        <w:rPr>
          <w:rFonts w:ascii="Times New Roman" w:hAnsi="Times New Roman" w:cs="Times New Roman"/>
          <w:b/>
          <w:sz w:val="28"/>
          <w:szCs w:val="28"/>
        </w:rPr>
      </w:pPr>
      <w:r w:rsidRPr="00780CA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0119F" w:rsidRDefault="0010119F" w:rsidP="0010119F">
      <w:pPr>
        <w:pStyle w:val="a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10119F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119F">
        <w:rPr>
          <w:rFonts w:ascii="Times New Roman" w:hAnsi="Times New Roman" w:cs="Times New Roman"/>
          <w:b/>
          <w:sz w:val="28"/>
          <w:szCs w:val="28"/>
        </w:rPr>
        <w:t>1</w:t>
      </w:r>
    </w:p>
    <w:p w:rsidR="0010119F" w:rsidRPr="0010119F" w:rsidRDefault="0010119F" w:rsidP="0010119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задании требовалось выбрать два массива данных и проверить гипотезы о равенстве средних и медиан. Обоснованно выбр</w:t>
      </w:r>
      <w:r w:rsidR="00B801F1">
        <w:rPr>
          <w:rFonts w:ascii="Times New Roman" w:hAnsi="Times New Roman" w:cs="Times New Roman"/>
          <w:sz w:val="28"/>
          <w:szCs w:val="28"/>
        </w:rPr>
        <w:t>ать критерий. Интерпретировать получившиеся результаты.</w:t>
      </w:r>
    </w:p>
    <w:p w:rsidR="00107A23" w:rsidRDefault="00107A23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B801F1" w:rsidRPr="00780CAA" w:rsidRDefault="00B801F1" w:rsidP="0048674D">
      <w:pPr>
        <w:rPr>
          <w:rFonts w:ascii="Times New Roman" w:hAnsi="Times New Roman" w:cs="Times New Roman"/>
          <w:sz w:val="28"/>
          <w:szCs w:val="28"/>
        </w:rPr>
      </w:pPr>
    </w:p>
    <w:p w:rsidR="003D1E7C" w:rsidRPr="00780CAA" w:rsidRDefault="003D1E7C">
      <w:pPr>
        <w:rPr>
          <w:rFonts w:ascii="Times New Roman" w:hAnsi="Times New Roman" w:cs="Times New Roman"/>
          <w:sz w:val="28"/>
          <w:szCs w:val="28"/>
        </w:rPr>
      </w:pPr>
    </w:p>
    <w:p w:rsidR="00780CAA" w:rsidRPr="004C1675" w:rsidRDefault="00780CAA" w:rsidP="00C55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675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780CAA" w:rsidRDefault="005B7E3A" w:rsidP="004C1675">
      <w:pPr>
        <w:jc w:val="both"/>
        <w:rPr>
          <w:rFonts w:ascii="Times New Roman" w:hAnsi="Times New Roman" w:cs="Times New Roman"/>
          <w:sz w:val="28"/>
          <w:szCs w:val="28"/>
        </w:rPr>
      </w:pPr>
      <w:r w:rsidRPr="005B7E3A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AA3B3E">
        <w:rPr>
          <w:rFonts w:ascii="Times New Roman" w:hAnsi="Times New Roman" w:cs="Times New Roman"/>
          <w:sz w:val="28"/>
          <w:szCs w:val="28"/>
        </w:rPr>
        <w:t>на</w:t>
      </w:r>
      <w:r w:rsidRPr="005B7E3A">
        <w:rPr>
          <w:rFonts w:ascii="Times New Roman" w:hAnsi="Times New Roman" w:cs="Times New Roman"/>
          <w:sz w:val="28"/>
          <w:szCs w:val="28"/>
        </w:rPr>
        <w:t xml:space="preserve">учно-исследовательской работы </w:t>
      </w:r>
      <w:r>
        <w:rPr>
          <w:rFonts w:ascii="Times New Roman" w:hAnsi="Times New Roman" w:cs="Times New Roman"/>
          <w:sz w:val="28"/>
          <w:szCs w:val="28"/>
        </w:rPr>
        <w:t xml:space="preserve">мы познакомилась с современной </w:t>
      </w:r>
      <w:r w:rsidRPr="005B7E3A">
        <w:rPr>
          <w:rFonts w:ascii="Times New Roman" w:hAnsi="Times New Roman" w:cs="Times New Roman"/>
          <w:sz w:val="28"/>
          <w:szCs w:val="28"/>
        </w:rPr>
        <w:t>медицинской программой. Научил</w:t>
      </w:r>
      <w:r w:rsidR="00AA3B3E">
        <w:rPr>
          <w:rFonts w:ascii="Times New Roman" w:hAnsi="Times New Roman" w:cs="Times New Roman"/>
          <w:sz w:val="28"/>
          <w:szCs w:val="28"/>
        </w:rPr>
        <w:t>ся</w:t>
      </w:r>
      <w:r w:rsidRPr="005B7E3A">
        <w:rPr>
          <w:rFonts w:ascii="Times New Roman" w:hAnsi="Times New Roman" w:cs="Times New Roman"/>
          <w:sz w:val="28"/>
          <w:szCs w:val="28"/>
        </w:rPr>
        <w:t xml:space="preserve"> в н</w:t>
      </w:r>
      <w:r>
        <w:rPr>
          <w:rFonts w:ascii="Times New Roman" w:hAnsi="Times New Roman" w:cs="Times New Roman"/>
          <w:sz w:val="28"/>
          <w:szCs w:val="28"/>
        </w:rPr>
        <w:t xml:space="preserve">ей работать и проводить расчеты </w:t>
      </w:r>
      <w:r w:rsidRPr="005B7E3A">
        <w:rPr>
          <w:rFonts w:ascii="Times New Roman" w:hAnsi="Times New Roman" w:cs="Times New Roman"/>
          <w:sz w:val="28"/>
          <w:szCs w:val="28"/>
        </w:rPr>
        <w:t>различных значений, параметров сагиттального баланса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7E3A">
        <w:rPr>
          <w:rFonts w:ascii="Times New Roman" w:hAnsi="Times New Roman" w:cs="Times New Roman"/>
          <w:sz w:val="28"/>
          <w:szCs w:val="28"/>
        </w:rPr>
        <w:t xml:space="preserve"> Во </w:t>
      </w:r>
      <w:r>
        <w:rPr>
          <w:rFonts w:ascii="Times New Roman" w:hAnsi="Times New Roman" w:cs="Times New Roman"/>
          <w:sz w:val="28"/>
          <w:szCs w:val="28"/>
        </w:rPr>
        <w:t xml:space="preserve">время работы с </w:t>
      </w:r>
      <w:r w:rsidRPr="005B7E3A">
        <w:rPr>
          <w:rFonts w:ascii="Times New Roman" w:hAnsi="Times New Roman" w:cs="Times New Roman"/>
          <w:sz w:val="28"/>
          <w:szCs w:val="28"/>
        </w:rPr>
        <w:t>программой удалось изучить геометрическо</w:t>
      </w:r>
      <w:bookmarkStart w:id="0" w:name="_GoBack"/>
      <w:bookmarkEnd w:id="0"/>
      <w:r w:rsidRPr="005B7E3A">
        <w:rPr>
          <w:rFonts w:ascii="Times New Roman" w:hAnsi="Times New Roman" w:cs="Times New Roman"/>
          <w:sz w:val="28"/>
          <w:szCs w:val="28"/>
        </w:rPr>
        <w:t>е планирование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B7E3A">
        <w:rPr>
          <w:rFonts w:ascii="Times New Roman" w:hAnsi="Times New Roman" w:cs="Times New Roman"/>
          <w:sz w:val="28"/>
          <w:szCs w:val="28"/>
        </w:rPr>
        <w:t>биомеханическое моделирование, ис</w:t>
      </w:r>
      <w:r>
        <w:rPr>
          <w:rFonts w:ascii="Times New Roman" w:hAnsi="Times New Roman" w:cs="Times New Roman"/>
          <w:sz w:val="28"/>
          <w:szCs w:val="28"/>
        </w:rPr>
        <w:t xml:space="preserve">ходя из рентгеновских снимков и </w:t>
      </w:r>
      <w:r w:rsidRPr="005B7E3A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 xml:space="preserve">мпьютерных томографий пациентов. Мною была проведена попытка </w:t>
      </w:r>
      <w:r w:rsidRPr="005B7E3A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proofErr w:type="spellStart"/>
      <w:r w:rsidRPr="005B7E3A">
        <w:rPr>
          <w:rFonts w:ascii="Times New Roman" w:hAnsi="Times New Roman" w:cs="Times New Roman"/>
          <w:sz w:val="28"/>
          <w:szCs w:val="28"/>
        </w:rPr>
        <w:t>импланта</w:t>
      </w:r>
      <w:proofErr w:type="spellEnd"/>
      <w:r w:rsidRPr="005B7E3A">
        <w:rPr>
          <w:rFonts w:ascii="Times New Roman" w:hAnsi="Times New Roman" w:cs="Times New Roman"/>
          <w:sz w:val="28"/>
          <w:szCs w:val="28"/>
        </w:rPr>
        <w:t xml:space="preserve"> для исправления</w:t>
      </w:r>
      <w:r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5B7E3A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ости, в ходе чего оказалось, что из всех загруженных в программу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имплантов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нам подходил всего один и отсутствовали дуги для выпрямления позвоночника. Сильно не хватало обширного выбора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имплантов</w:t>
      </w:r>
      <w:proofErr w:type="spellEnd"/>
      <w:r w:rsidR="00AA3B3E">
        <w:rPr>
          <w:rFonts w:ascii="Times New Roman" w:hAnsi="Times New Roman" w:cs="Times New Roman"/>
          <w:sz w:val="28"/>
          <w:szCs w:val="28"/>
        </w:rPr>
        <w:t>. Так же часто программа отказывалась сохранять проведенную работу, приходилось несколько раз начинать с самого начала.</w:t>
      </w:r>
    </w:p>
    <w:p w:rsidR="00780CAA" w:rsidRDefault="00780CAA" w:rsidP="004C167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80CAA" w:rsidRPr="00661726" w:rsidRDefault="00780CAA" w:rsidP="00621A2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61726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источников.</w:t>
      </w:r>
    </w:p>
    <w:p w:rsidR="00621A2C" w:rsidRPr="00621A2C" w:rsidRDefault="00621A2C" w:rsidP="00621A2C">
      <w:pPr>
        <w:pStyle w:val="aa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1A2C">
        <w:rPr>
          <w:rFonts w:ascii="Times New Roman" w:hAnsi="Times New Roman" w:cs="Times New Roman"/>
          <w:sz w:val="28"/>
          <w:szCs w:val="28"/>
        </w:rPr>
        <w:t>Крутько А.В. Сагиттальный баланс. Гармония в формулах. Справочная информация для практических расчётов. - 63 с.</w:t>
      </w:r>
    </w:p>
    <w:p w:rsidR="00621A2C" w:rsidRPr="00621A2C" w:rsidRDefault="00621A2C" w:rsidP="00780CAA">
      <w:pPr>
        <w:pStyle w:val="aa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1A2C">
        <w:rPr>
          <w:rFonts w:ascii="Times New Roman" w:hAnsi="Times New Roman" w:cs="Times New Roman"/>
          <w:sz w:val="28"/>
          <w:szCs w:val="28"/>
        </w:rPr>
        <w:t>Руководство пользователя. Система предоперационного планирования в хирургии позвоночно-тазового комплекса с биомеханической поддержкой в режиме ПВО (3D).</w:t>
      </w:r>
    </w:p>
    <w:sectPr w:rsidR="00621A2C" w:rsidRPr="00621A2C" w:rsidSect="00780CAA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0AB" w:rsidRDefault="000610AB" w:rsidP="00A27725">
      <w:pPr>
        <w:spacing w:after="0" w:line="240" w:lineRule="auto"/>
      </w:pPr>
      <w:r>
        <w:separator/>
      </w:r>
    </w:p>
  </w:endnote>
  <w:endnote w:type="continuationSeparator" w:id="0">
    <w:p w:rsidR="000610AB" w:rsidRDefault="000610AB" w:rsidP="00A27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66587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D2B40" w:rsidRPr="0013565F" w:rsidRDefault="00611CEA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356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D2B40" w:rsidRPr="0013565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356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57A7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3565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D2B40" w:rsidRDefault="00ED2B4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0AB" w:rsidRDefault="000610AB" w:rsidP="00A27725">
      <w:pPr>
        <w:spacing w:after="0" w:line="240" w:lineRule="auto"/>
      </w:pPr>
      <w:r>
        <w:separator/>
      </w:r>
    </w:p>
  </w:footnote>
  <w:footnote w:type="continuationSeparator" w:id="0">
    <w:p w:rsidR="000610AB" w:rsidRDefault="000610AB" w:rsidP="00A27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55867"/>
    <w:multiLevelType w:val="hybridMultilevel"/>
    <w:tmpl w:val="42EE3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D0DC5"/>
    <w:multiLevelType w:val="hybridMultilevel"/>
    <w:tmpl w:val="B2EED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43E5C"/>
    <w:multiLevelType w:val="hybridMultilevel"/>
    <w:tmpl w:val="3398B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83789"/>
    <w:multiLevelType w:val="hybridMultilevel"/>
    <w:tmpl w:val="3A0AF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8E769E"/>
    <w:multiLevelType w:val="hybridMultilevel"/>
    <w:tmpl w:val="CD860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8A1"/>
    <w:rsid w:val="00003FA5"/>
    <w:rsid w:val="000610AB"/>
    <w:rsid w:val="000742D8"/>
    <w:rsid w:val="000A6132"/>
    <w:rsid w:val="000B59D3"/>
    <w:rsid w:val="000B7C97"/>
    <w:rsid w:val="000C7F87"/>
    <w:rsid w:val="0010119F"/>
    <w:rsid w:val="00107A23"/>
    <w:rsid w:val="001331F3"/>
    <w:rsid w:val="0013565F"/>
    <w:rsid w:val="00142D1D"/>
    <w:rsid w:val="001703D5"/>
    <w:rsid w:val="001766FD"/>
    <w:rsid w:val="00272878"/>
    <w:rsid w:val="002C2DAC"/>
    <w:rsid w:val="002E2FA7"/>
    <w:rsid w:val="00315686"/>
    <w:rsid w:val="00351D92"/>
    <w:rsid w:val="00367E2E"/>
    <w:rsid w:val="00384215"/>
    <w:rsid w:val="003A26D4"/>
    <w:rsid w:val="003B4A3B"/>
    <w:rsid w:val="003C4F46"/>
    <w:rsid w:val="003D1E7C"/>
    <w:rsid w:val="003F53C9"/>
    <w:rsid w:val="0040559A"/>
    <w:rsid w:val="00413BE6"/>
    <w:rsid w:val="0048674D"/>
    <w:rsid w:val="004C1675"/>
    <w:rsid w:val="004E4FBF"/>
    <w:rsid w:val="005A503B"/>
    <w:rsid w:val="005B7E3A"/>
    <w:rsid w:val="005C4EC1"/>
    <w:rsid w:val="005F1A06"/>
    <w:rsid w:val="00603D30"/>
    <w:rsid w:val="00611CEA"/>
    <w:rsid w:val="00621A2C"/>
    <w:rsid w:val="00661726"/>
    <w:rsid w:val="00695714"/>
    <w:rsid w:val="006C5E9B"/>
    <w:rsid w:val="006F6A13"/>
    <w:rsid w:val="007106F5"/>
    <w:rsid w:val="00722BD8"/>
    <w:rsid w:val="00727BD4"/>
    <w:rsid w:val="00780CAA"/>
    <w:rsid w:val="00823482"/>
    <w:rsid w:val="008704CE"/>
    <w:rsid w:val="00886EAD"/>
    <w:rsid w:val="008C65D2"/>
    <w:rsid w:val="00943244"/>
    <w:rsid w:val="00977406"/>
    <w:rsid w:val="009E342E"/>
    <w:rsid w:val="00A27725"/>
    <w:rsid w:val="00AA3B3E"/>
    <w:rsid w:val="00B1502C"/>
    <w:rsid w:val="00B50716"/>
    <w:rsid w:val="00B56229"/>
    <w:rsid w:val="00B801F1"/>
    <w:rsid w:val="00B9442B"/>
    <w:rsid w:val="00C557A7"/>
    <w:rsid w:val="00C87DB4"/>
    <w:rsid w:val="00CE42F2"/>
    <w:rsid w:val="00D121BC"/>
    <w:rsid w:val="00D27AE1"/>
    <w:rsid w:val="00D946FB"/>
    <w:rsid w:val="00DA17B9"/>
    <w:rsid w:val="00DD10F4"/>
    <w:rsid w:val="00E74008"/>
    <w:rsid w:val="00ED2B40"/>
    <w:rsid w:val="00ED7E0A"/>
    <w:rsid w:val="00EE28A1"/>
    <w:rsid w:val="00F752EA"/>
    <w:rsid w:val="00FE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A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6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22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2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7725"/>
  </w:style>
  <w:style w:type="paragraph" w:styleId="a8">
    <w:name w:val="footer"/>
    <w:basedOn w:val="a"/>
    <w:link w:val="a9"/>
    <w:uiPriority w:val="99"/>
    <w:unhideWhenUsed/>
    <w:rsid w:val="00A2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7725"/>
  </w:style>
  <w:style w:type="paragraph" w:styleId="aa">
    <w:name w:val="List Paragraph"/>
    <w:basedOn w:val="a"/>
    <w:uiPriority w:val="34"/>
    <w:qFormat/>
    <w:rsid w:val="003D1E7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D1E7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3D1E7C"/>
    <w:pPr>
      <w:widowControl w:val="0"/>
      <w:autoSpaceDE w:val="0"/>
      <w:autoSpaceDN w:val="0"/>
      <w:spacing w:after="0" w:line="240" w:lineRule="auto"/>
      <w:ind w:left="319"/>
      <w:jc w:val="both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c">
    <w:name w:val="Основной текст Знак"/>
    <w:basedOn w:val="a0"/>
    <w:link w:val="ab"/>
    <w:uiPriority w:val="1"/>
    <w:rsid w:val="003D1E7C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3D1E7C"/>
    <w:pPr>
      <w:widowControl w:val="0"/>
      <w:autoSpaceDE w:val="0"/>
      <w:autoSpaceDN w:val="0"/>
      <w:spacing w:after="0" w:line="315" w:lineRule="exact"/>
      <w:ind w:left="110"/>
    </w:pPr>
    <w:rPr>
      <w:rFonts w:ascii="Times New Roman" w:eastAsia="Times New Roman" w:hAnsi="Times New Roman" w:cs="Times New Roman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A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6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22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2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27725"/>
  </w:style>
  <w:style w:type="paragraph" w:styleId="a8">
    <w:name w:val="footer"/>
    <w:basedOn w:val="a"/>
    <w:link w:val="a9"/>
    <w:uiPriority w:val="99"/>
    <w:unhideWhenUsed/>
    <w:rsid w:val="00A2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7725"/>
  </w:style>
  <w:style w:type="paragraph" w:styleId="aa">
    <w:name w:val="List Paragraph"/>
    <w:basedOn w:val="a"/>
    <w:uiPriority w:val="34"/>
    <w:qFormat/>
    <w:rsid w:val="003D1E7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D1E7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3D1E7C"/>
    <w:pPr>
      <w:widowControl w:val="0"/>
      <w:autoSpaceDE w:val="0"/>
      <w:autoSpaceDN w:val="0"/>
      <w:spacing w:after="0" w:line="240" w:lineRule="auto"/>
      <w:ind w:left="319"/>
      <w:jc w:val="both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c">
    <w:name w:val="Основной текст Знак"/>
    <w:basedOn w:val="a0"/>
    <w:link w:val="ab"/>
    <w:uiPriority w:val="1"/>
    <w:rsid w:val="003D1E7C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3D1E7C"/>
    <w:pPr>
      <w:widowControl w:val="0"/>
      <w:autoSpaceDE w:val="0"/>
      <w:autoSpaceDN w:val="0"/>
      <w:spacing w:after="0" w:line="315" w:lineRule="exact"/>
      <w:ind w:left="110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560B0-D9A2-42E1-8F4A-DCFB90F40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6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PRCNIT SSU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blohiniv</dc:creator>
  <cp:lastModifiedBy>Пользователь Windows</cp:lastModifiedBy>
  <cp:revision>4</cp:revision>
  <dcterms:created xsi:type="dcterms:W3CDTF">2022-06-11T12:15:00Z</dcterms:created>
  <dcterms:modified xsi:type="dcterms:W3CDTF">2022-06-11T19:59:00Z</dcterms:modified>
</cp:coreProperties>
</file>